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3A" w:rsidRDefault="008E463A" w:rsidP="00A11636">
      <w:pPr>
        <w:spacing w:before="120"/>
        <w:rPr>
          <w:rFonts w:ascii="Times New Roman" w:hAnsi="Times New Roman" w:cs="Times New Roman"/>
          <w:w w:val="80"/>
          <w:sz w:val="27"/>
          <w:szCs w:val="27"/>
        </w:rPr>
      </w:pPr>
      <w:r w:rsidRPr="006E4BA8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1A9CCE" wp14:editId="38FE505F">
                <wp:simplePos x="0" y="0"/>
                <wp:positionH relativeFrom="margin">
                  <wp:posOffset>1409065</wp:posOffset>
                </wp:positionH>
                <wp:positionV relativeFrom="paragraph">
                  <wp:posOffset>85725</wp:posOffset>
                </wp:positionV>
                <wp:extent cx="2847975" cy="5238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63A" w:rsidRDefault="008E463A" w:rsidP="008E46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E4BA8"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hụ lục </w:t>
                            </w:r>
                            <w:r w:rsidRPr="006E4BA8">
                              <w:rPr>
                                <w:rFonts w:ascii="Times New Roman" w:hAnsi="Times New Roman"/>
                              </w:rPr>
                              <w:t>01</w:t>
                            </w:r>
                            <w:r w:rsidR="00071813">
                              <w:rPr>
                                <w:rFonts w:ascii="Times New Roman" w:hAnsi="Times New Roman"/>
                                <w:lang w:val="en-US"/>
                              </w:rPr>
                              <w:t>b</w:t>
                            </w:r>
                            <w:r w:rsidRPr="006E4BA8">
                              <w:rPr>
                                <w:rFonts w:ascii="Times New Roman" w:hAnsi="Times New Roman"/>
                              </w:rPr>
                              <w:t>-ĐT</w:t>
                            </w:r>
                          </w:p>
                          <w:p w:rsidR="008E463A" w:rsidRDefault="008E463A" w:rsidP="008E463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Ban hành kèm theo QĐ …/QĐ-CĐKTNTT</w:t>
                            </w:r>
                          </w:p>
                          <w:p w:rsidR="008E463A" w:rsidRPr="006E4BA8" w:rsidRDefault="008E463A" w:rsidP="008E46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A9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95pt;margin-top:6.75pt;width:224.2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THIQIAAEQEAAAOAAAAZHJzL2Uyb0RvYy54bWysU9tu2zAMfR+wfxD0vjjxkjUx4hRdugwD&#10;ugvQ7gMYWY6FSaInKbGzry8lp2l2exmmB4EUqUPykFxe90azg3ReoS35ZDTmTFqBlbK7kn992Lya&#10;c+YD2Ao0Wlnyo/T8evXyxbJrC5ljg7qSjhGI9UXXlrwJoS2yzItGGvAjbKUlY43OQCDV7bLKQUfo&#10;Rmf5ePwm69BVrUMhvafX28HIVwm/rqUIn+vay8B0ySm3kG6X7m28s9USip2DtlHilAb8QxYGlKWg&#10;Z6hbCMD2Tv0GZZRw6LEOI4Emw7pWQqYaqJrJ+Jdq7htoZaqFyPHtmSb//2DFp8MXx1RV8pwzC4Za&#10;9CD7wN5iz/LITtf6gpzuW3ILPT1Tl1Olvr1D8c0zi+sG7E7eOIddI6Gi7CbxZ3bxdcDxEWTbfcSK&#10;wsA+YALqa2cidUQGI3Tq0vHcmZiKoMd8Pr1aXM04E2Sb5a/nJMcQUDz9bp0P7yUaFoWSO+p8QofD&#10;nQ+D65NLDOZRq2qjtE6K223X2rED0JRs0jmh/+SmLetKvpjls4GAv0KM0/kThFGBxl0rU/L52QmK&#10;SNs7W1GaUARQepCpOm1PPEbqBhJDv+3JMZK7xepIjDocxprWkIQG3Q/OOhrpkvvve3CSM/3BUlcW&#10;k+k07kBSprOrnBR3adleWsAKgip54GwQ1yHtTczR4g11r1aJ2OdMTrnSqKbWnNYq7sKlnryel3/1&#10;CAAA//8DAFBLAwQUAAYACAAAACEAa9DNMt8AAAAJAQAADwAAAGRycy9kb3ducmV2LnhtbEyPwU7D&#10;MBBE70j8g7VIXBC1m5a0CXEqhASiNygIrm68TSLsdbDdNPw95gTH1TzNvK02kzVsRB96RxLmMwEM&#10;qXG6p1bC2+vD9RpYiIq0Mo5QwjcG2NTnZ5UqtTvRC4672LJUQqFUEroYh5Lz0HRoVZi5ASllB+et&#10;iun0LddenVK5NTwTIudW9ZQWOjXgfYfN5+5oJayXT+NH2C6e35v8YIp4tRofv7yUlxfT3S2wiFP8&#10;g+FXP6lDnZz27kg6MCMhy+ZFQlOwuAGWgHwllsD2EopcAK8r/v+D+gcAAP//AwBQSwECLQAUAAYA&#10;CAAAACEAtoM4kv4AAADhAQAAEwAAAAAAAAAAAAAAAAAAAAAAW0NvbnRlbnRfVHlwZXNdLnhtbFBL&#10;AQItABQABgAIAAAAIQA4/SH/1gAAAJQBAAALAAAAAAAAAAAAAAAAAC8BAABfcmVscy8ucmVsc1BL&#10;AQItABQABgAIAAAAIQAj/ETHIQIAAEQEAAAOAAAAAAAAAAAAAAAAAC4CAABkcnMvZTJvRG9jLnht&#10;bFBLAQItABQABgAIAAAAIQBr0M0y3wAAAAkBAAAPAAAAAAAAAAAAAAAAAHsEAABkcnMvZG93bnJl&#10;di54bWxQSwUGAAAAAAQABADzAAAAhwUAAAAA&#10;">
                <v:textbox>
                  <w:txbxContent>
                    <w:p w:rsidR="008E463A" w:rsidRDefault="008E463A" w:rsidP="008E463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E4BA8"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 xml:space="preserve">hụ lục </w:t>
                      </w:r>
                      <w:r w:rsidRPr="006E4BA8">
                        <w:rPr>
                          <w:rFonts w:ascii="Times New Roman" w:hAnsi="Times New Roman"/>
                        </w:rPr>
                        <w:t>01</w:t>
                      </w:r>
                      <w:r w:rsidR="00071813">
                        <w:rPr>
                          <w:rFonts w:ascii="Times New Roman" w:hAnsi="Times New Roman"/>
                          <w:lang w:val="en-US"/>
                        </w:rPr>
                        <w:t>b</w:t>
                      </w:r>
                      <w:r w:rsidRPr="006E4BA8">
                        <w:rPr>
                          <w:rFonts w:ascii="Times New Roman" w:hAnsi="Times New Roman"/>
                        </w:rPr>
                        <w:t>-ĐT</w:t>
                      </w:r>
                    </w:p>
                    <w:p w:rsidR="008E463A" w:rsidRDefault="008E463A" w:rsidP="008E463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Ban hành kèm theo QĐ …/QĐ-CĐKTNTT</w:t>
                      </w:r>
                    </w:p>
                    <w:p w:rsidR="008E463A" w:rsidRPr="006E4BA8" w:rsidRDefault="008E463A" w:rsidP="008E463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463A" w:rsidRDefault="008E463A" w:rsidP="00A11636">
      <w:pPr>
        <w:spacing w:before="120"/>
        <w:rPr>
          <w:rFonts w:ascii="Times New Roman" w:hAnsi="Times New Roman" w:cs="Times New Roman"/>
          <w:w w:val="80"/>
          <w:sz w:val="27"/>
          <w:szCs w:val="27"/>
        </w:rPr>
      </w:pPr>
      <w:bookmarkStart w:id="0" w:name="_GoBack"/>
      <w:bookmarkEnd w:id="0"/>
    </w:p>
    <w:p w:rsidR="008E463A" w:rsidRDefault="008E463A" w:rsidP="00A11636">
      <w:pPr>
        <w:spacing w:before="120"/>
        <w:rPr>
          <w:rFonts w:ascii="Times New Roman" w:hAnsi="Times New Roman" w:cs="Times New Roman"/>
          <w:w w:val="80"/>
          <w:sz w:val="27"/>
          <w:szCs w:val="27"/>
        </w:rPr>
      </w:pPr>
    </w:p>
    <w:p w:rsidR="00A11636" w:rsidRPr="00A11636" w:rsidRDefault="00A11636" w:rsidP="00A11636">
      <w:pPr>
        <w:spacing w:before="120"/>
        <w:rPr>
          <w:rFonts w:ascii="Times New Roman" w:hAnsi="Times New Roman" w:cs="Times New Roman"/>
          <w:lang w:val="en-US"/>
        </w:rPr>
      </w:pPr>
      <w:r w:rsidRPr="00A11636">
        <w:rPr>
          <w:rFonts w:ascii="Times New Roman" w:hAnsi="Times New Roman" w:cs="Times New Roman"/>
          <w:w w:val="80"/>
          <w:sz w:val="27"/>
          <w:szCs w:val="27"/>
        </w:rPr>
        <w:t>TRƯỜNG CAO ĐẲNG KỸ THUẬT NGUYỄN TRƯỜNG TỘ</w:t>
      </w:r>
    </w:p>
    <w:p w:rsidR="00A11636" w:rsidRDefault="00A11636" w:rsidP="00A1163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chuong_phuluc_4_name"/>
    </w:p>
    <w:p w:rsidR="00A11636" w:rsidRPr="00A11636" w:rsidRDefault="00A11636" w:rsidP="00A1163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1636">
        <w:rPr>
          <w:rFonts w:ascii="Times New Roman" w:hAnsi="Times New Roman" w:cs="Times New Roman"/>
          <w:b/>
          <w:sz w:val="28"/>
          <w:szCs w:val="28"/>
        </w:rPr>
        <w:t xml:space="preserve">SƠ ĐỒ MỐI LIÊN HỆ VÀ TIẾN TRÌNH ĐÀO TẠO CÁC MÔN HỌC,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A11636">
        <w:rPr>
          <w:rFonts w:ascii="Times New Roman" w:hAnsi="Times New Roman" w:cs="Times New Roman"/>
          <w:b/>
          <w:sz w:val="28"/>
          <w:szCs w:val="28"/>
        </w:rPr>
        <w:t>MÔ ĐUN TRONG CHƯƠNG TRÌNH ĐÀO TẠO</w:t>
      </w:r>
      <w:bookmarkEnd w:id="1"/>
      <w:r w:rsidRPr="00A11636"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p w:rsidR="00A11636" w:rsidRPr="00FF330F" w:rsidRDefault="00A11636" w:rsidP="00A11636">
      <w:pPr>
        <w:spacing w:before="1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Tên ngành</w:t>
      </w:r>
      <w:r w:rsidRPr="00FF330F">
        <w:rPr>
          <w:rFonts w:ascii="Times New Roman" w:hAnsi="Times New Roman" w:cs="Times New Roman"/>
          <w:b/>
        </w:rPr>
        <w:t>:</w:t>
      </w:r>
      <w:r w:rsidRPr="00FF330F">
        <w:rPr>
          <w:rFonts w:ascii="Times New Roman" w:hAnsi="Times New Roman" w:cs="Times New Roman"/>
          <w:b/>
          <w:lang w:val="en-US"/>
        </w:rPr>
        <w:t xml:space="preserve"> </w:t>
      </w:r>
      <w:r w:rsidRPr="00FF330F">
        <w:rPr>
          <w:rFonts w:ascii="Times New Roman" w:hAnsi="Times New Roman" w:cs="Times New Roman"/>
          <w:lang w:val="en-US"/>
        </w:rPr>
        <w:t>………………</w:t>
      </w:r>
      <w:r>
        <w:rPr>
          <w:rFonts w:ascii="Times New Roman" w:hAnsi="Times New Roman" w:cs="Times New Roman"/>
          <w:lang w:val="en-US"/>
        </w:rPr>
        <w:t>…..</w:t>
      </w:r>
      <w:r w:rsidRPr="00FF330F">
        <w:rPr>
          <w:rFonts w:ascii="Times New Roman" w:hAnsi="Times New Roman" w:cs="Times New Roman"/>
          <w:lang w:val="en-US"/>
        </w:rPr>
        <w:t>.…………………………………..………………………………</w:t>
      </w:r>
    </w:p>
    <w:p w:rsidR="00A11636" w:rsidRDefault="00A11636" w:rsidP="00A11636">
      <w:pPr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Mã ngành:</w:t>
      </w:r>
      <w:r w:rsidRPr="00FF330F">
        <w:rPr>
          <w:rFonts w:ascii="Times New Roman" w:hAnsi="Times New Roman" w:cs="Times New Roman"/>
          <w:lang w:val="en-US"/>
        </w:rPr>
        <w:t>……………………</w:t>
      </w:r>
      <w:r>
        <w:rPr>
          <w:rFonts w:ascii="Times New Roman" w:hAnsi="Times New Roman" w:cs="Times New Roman"/>
          <w:lang w:val="en-US"/>
        </w:rPr>
        <w:t>…………..…………………………………..……………………</w:t>
      </w:r>
    </w:p>
    <w:p w:rsidR="00A11636" w:rsidRPr="00A11636" w:rsidRDefault="00A11636" w:rsidP="00A11636">
      <w:pPr>
        <w:spacing w:before="120"/>
        <w:rPr>
          <w:rFonts w:ascii="Times New Roman" w:hAnsi="Times New Roman" w:cs="Times New Roman"/>
          <w:b/>
          <w:lang w:val="en-US"/>
        </w:rPr>
      </w:pPr>
      <w:r w:rsidRPr="00A11636">
        <w:rPr>
          <w:rFonts w:ascii="Times New Roman" w:hAnsi="Times New Roman" w:cs="Times New Roman"/>
          <w:b/>
          <w:lang w:val="en-US"/>
        </w:rPr>
        <w:t>Trình độ đào tạo:</w:t>
      </w:r>
    </w:p>
    <w:p w:rsidR="00A11636" w:rsidRPr="00FF330F" w:rsidRDefault="00A11636" w:rsidP="00A11636">
      <w:pPr>
        <w:widowControl/>
        <w:spacing w:before="120"/>
        <w:ind w:right="4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7A4A9574" wp14:editId="1A54788E">
            <wp:extent cx="5648325" cy="2527800"/>
            <wp:effectExtent l="0" t="0" r="0" b="6350"/>
            <wp:docPr id="1" name="Picture 1" descr="03_2017_TT-BLĐTBXH_010317_CP#VY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_2017_TT-BLĐTBXH_010317_CP#VY-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56" cy="253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36" w:rsidRPr="00FB370A" w:rsidRDefault="00FB370A" w:rsidP="00A11636">
      <w:pPr>
        <w:widowControl/>
        <w:spacing w:before="120"/>
        <w:ind w:right="43"/>
        <w:rPr>
          <w:rFonts w:ascii="Times New Roman" w:hAnsi="Times New Roman" w:cs="Times New Roman"/>
          <w:color w:val="FF0000"/>
          <w:lang w:val="en-US"/>
        </w:rPr>
      </w:pPr>
      <w:r w:rsidRPr="00FB370A">
        <w:rPr>
          <w:rFonts w:ascii="Times New Roman" w:hAnsi="Times New Roman" w:cs="Times New Roman"/>
          <w:color w:val="FF0000"/>
          <w:lang w:val="en-US"/>
        </w:rPr>
        <w:t xml:space="preserve">Lưu ý: Khi vẽ các mũi tên chỉ mối </w:t>
      </w:r>
      <w:r w:rsidR="005E39E6">
        <w:rPr>
          <w:rFonts w:ascii="Times New Roman" w:hAnsi="Times New Roman" w:cs="Times New Roman"/>
          <w:color w:val="FF0000"/>
          <w:lang w:val="en-US"/>
        </w:rPr>
        <w:t>liên</w:t>
      </w:r>
      <w:r w:rsidRPr="00FB370A">
        <w:rPr>
          <w:rFonts w:ascii="Times New Roman" w:hAnsi="Times New Roman" w:cs="Times New Roman"/>
          <w:color w:val="FF0000"/>
          <w:lang w:val="en-US"/>
        </w:rPr>
        <w:t xml:space="preserve"> hệ là điều kiện tiên quyết giữa các môn học/mô đun.</w:t>
      </w:r>
    </w:p>
    <w:p w:rsidR="001E1224" w:rsidRDefault="001E1224"/>
    <w:sectPr w:rsidR="001E1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36"/>
    <w:rsid w:val="00071813"/>
    <w:rsid w:val="001E1224"/>
    <w:rsid w:val="005E39E6"/>
    <w:rsid w:val="008E463A"/>
    <w:rsid w:val="009D2903"/>
    <w:rsid w:val="00A11636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15E5"/>
  <w15:chartTrackingRefBased/>
  <w15:docId w15:val="{AC9E1F24-2067-4092-90ED-8B31F7FF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2020-08-06T02:43:00Z</dcterms:created>
  <dcterms:modified xsi:type="dcterms:W3CDTF">2020-08-17T03:44:00Z</dcterms:modified>
</cp:coreProperties>
</file>